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022EF" w:rsidP="572E3239" w:rsidRDefault="00F022EF" w14:paraId="5DAB6C7B" wp14:noSpellErr="1" wp14:textId="22175954">
      <w:pPr>
        <w:pStyle w:val="Normal"/>
        <w:rPr>
          <w:rFonts w:ascii="Footlight MT Light" w:hAnsi="Footlight MT Light" w:cs="Arial"/>
          <w:sz w:val="28"/>
          <w:szCs w:val="28"/>
        </w:rPr>
      </w:pPr>
    </w:p>
    <w:p xmlns:wp14="http://schemas.microsoft.com/office/word/2010/wordml" w:rsidR="00F022EF" w:rsidP="00C830BF" w:rsidRDefault="00F022EF" w14:paraId="02EB378F" wp14:textId="77777777">
      <w:pPr>
        <w:rPr>
          <w:rFonts w:ascii="Footlight MT Light" w:hAnsi="Footlight MT Light" w:cs="Arial"/>
          <w:sz w:val="28"/>
          <w:szCs w:val="28"/>
        </w:rPr>
      </w:pPr>
    </w:p>
    <w:p xmlns:wp14="http://schemas.microsoft.com/office/word/2010/wordml" w:rsidR="00F022EF" w:rsidP="572E3239" w:rsidRDefault="00F022EF" w14:paraId="049F31CB" wp14:textId="6FD5C866">
      <w:pPr>
        <w:ind/>
      </w:pPr>
      <w:r w:rsidR="0CAF278C">
        <w:drawing>
          <wp:inline xmlns:wp14="http://schemas.microsoft.com/office/word/2010/wordprocessingDrawing" wp14:editId="4034487C" wp14:anchorId="20F180C8">
            <wp:extent cx="8172450" cy="2819400"/>
            <wp:effectExtent l="0" t="0" r="0" b="0"/>
            <wp:docPr id="1971191952" name="" title=""/>
            <wp:cNvGraphicFramePr>
              <a:graphicFrameLocks noChangeAspect="1"/>
            </wp:cNvGraphicFramePr>
            <a:graphic>
              <a:graphicData uri="http://schemas.openxmlformats.org/drawingml/2006/picture">
                <pic:pic>
                  <pic:nvPicPr>
                    <pic:cNvPr id="0" name=""/>
                    <pic:cNvPicPr/>
                  </pic:nvPicPr>
                  <pic:blipFill>
                    <a:blip r:embed="R8349d01e877a48fc">
                      <a:extLst>
                        <a:ext xmlns:a="http://schemas.openxmlformats.org/drawingml/2006/main" uri="{28A0092B-C50C-407E-A947-70E740481C1C}">
                          <a14:useLocalDpi val="0"/>
                        </a:ext>
                      </a:extLst>
                    </a:blip>
                    <a:stretch>
                      <a:fillRect/>
                    </a:stretch>
                  </pic:blipFill>
                  <pic:spPr>
                    <a:xfrm>
                      <a:off x="0" y="0"/>
                      <a:ext cx="8172450" cy="2819400"/>
                    </a:xfrm>
                    <a:prstGeom prst="rect">
                      <a:avLst/>
                    </a:prstGeom>
                  </pic:spPr>
                </pic:pic>
              </a:graphicData>
            </a:graphic>
          </wp:inline>
        </w:drawing>
      </w:r>
      <w:r w:rsidR="0CAF278C">
        <w:rPr/>
        <w:t xml:space="preserve"> </w:t>
      </w:r>
    </w:p>
    <w:p w:rsidR="572E3239" w:rsidRDefault="572E3239" w14:paraId="33AA92B1" w14:textId="01458974"/>
    <w:p w:rsidR="572E3239" w:rsidRDefault="572E3239" w14:paraId="117BC3C2" w14:textId="64BBA49D"/>
    <w:p xmlns:wp14="http://schemas.microsoft.com/office/word/2010/wordml" w:rsidRPr="00B92CBC" w:rsidR="00C830BF" w:rsidP="00B92CBC" w:rsidRDefault="00A115E2" w14:paraId="3177C5C1"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parks and recreation programs are an integral part of communities throughout this country, including Rochester; and</w:t>
      </w:r>
    </w:p>
    <w:p xmlns:wp14="http://schemas.microsoft.com/office/word/2010/wordml" w:rsidRPr="00B92CBC" w:rsidR="00C830BF" w:rsidP="00B92CBC" w:rsidRDefault="00C830BF" w14:paraId="53128261"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4793279F"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our parks and recreation are vitally important to establishing and maintaining the quality of life in our communities, ensuring the health of all citizens, and contributing to the economic and environmental well-being of a community and region; and</w:t>
      </w:r>
    </w:p>
    <w:p xmlns:wp14="http://schemas.microsoft.com/office/word/2010/wordml" w:rsidRPr="00B92CBC" w:rsidR="00C830BF" w:rsidP="00B92CBC" w:rsidRDefault="00C830BF" w14:paraId="62486C05"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6E47E5C0"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 xml:space="preserve">parks and recreation programs build healthy, active communities that aid in the prevention of chronic disease, provide therapeutic recreation services for those who are mentally or physically disabled, and also improve the mental and emotional health of all citizens; and </w:t>
      </w:r>
    </w:p>
    <w:p xmlns:wp14="http://schemas.microsoft.com/office/word/2010/wordml" w:rsidRPr="00B92CBC" w:rsidR="00C830BF" w:rsidP="00B92CBC" w:rsidRDefault="00C830BF" w14:paraId="4101652C"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13FE3C2A"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 xml:space="preserve">parks and recreation programs increase a community’s economic prosperity through increased property values, expansion of the local tax base, increased tourism, the attraction and retention of businesses, and crime reduction; and </w:t>
      </w:r>
    </w:p>
    <w:p xmlns:wp14="http://schemas.microsoft.com/office/word/2010/wordml" w:rsidR="00A115E2" w:rsidP="00B92CBC" w:rsidRDefault="00A115E2" w14:paraId="4B99056E" wp14:textId="77777777">
      <w:pPr>
        <w:ind w:left="1620" w:hanging="1620"/>
        <w:rPr>
          <w:rFonts w:ascii="Footlight MT Light" w:hAnsi="Footlight MT Light" w:cs="Arial"/>
          <w:b/>
          <w:sz w:val="32"/>
          <w:szCs w:val="32"/>
        </w:rPr>
      </w:pPr>
    </w:p>
    <w:p xmlns:wp14="http://schemas.microsoft.com/office/word/2010/wordml" w:rsidRPr="00B92CBC" w:rsidR="00C830BF" w:rsidP="00B92CBC" w:rsidRDefault="00A115E2" w14:paraId="06406FB1"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 xml:space="preserve">parks and recreation areas are fundamental to the environmental well-being of our community; and </w:t>
      </w:r>
    </w:p>
    <w:p xmlns:wp14="http://schemas.microsoft.com/office/word/2010/wordml" w:rsidRPr="00B92CBC" w:rsidR="00C830BF" w:rsidP="00B92CBC" w:rsidRDefault="00C830BF" w14:paraId="1299C43A"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056C8888" wp14:textId="77777777">
      <w:pPr>
        <w:pStyle w:val="Default"/>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 xml:space="preserve">parks and natural recreation areas improve water quality, protect groundwater, prevent flooding, improve the quality of the air we breathe, provide vegetative buffers to development, and produce habitat for wildlife; and </w:t>
      </w:r>
    </w:p>
    <w:p xmlns:wp14="http://schemas.microsoft.com/office/word/2010/wordml" w:rsidRPr="00B92CBC" w:rsidR="00C830BF" w:rsidP="00B92CBC" w:rsidRDefault="00C830BF" w14:paraId="4DDBEF00" wp14:textId="77777777">
      <w:pPr>
        <w:pStyle w:val="Default"/>
        <w:ind w:left="1620" w:hanging="1620"/>
        <w:rPr>
          <w:rFonts w:ascii="Footlight MT Light" w:hAnsi="Footlight MT Light" w:cs="Arial"/>
          <w:sz w:val="32"/>
          <w:szCs w:val="32"/>
        </w:rPr>
      </w:pPr>
    </w:p>
    <w:p xmlns:wp14="http://schemas.microsoft.com/office/word/2010/wordml" w:rsidRPr="00B92CBC" w:rsidR="00C830BF" w:rsidP="00B92CBC" w:rsidRDefault="00A115E2" w14:paraId="77B45855" wp14:textId="77777777">
      <w:pPr>
        <w:pStyle w:val="Default"/>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 xml:space="preserve">our parks and natural recreation areas ensure the ecological beauty of our community and provide a place for children and adults to connect with nature and recreate outdoors; and </w:t>
      </w:r>
    </w:p>
    <w:p xmlns:wp14="http://schemas.microsoft.com/office/word/2010/wordml" w:rsidRPr="00B92CBC" w:rsidR="00C830BF" w:rsidP="00B92CBC" w:rsidRDefault="00C830BF" w14:paraId="3461D779"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A115E2" w14:paraId="0901D26D"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sidR="00C830BF">
        <w:rPr>
          <w:rFonts w:ascii="Footlight MT Light" w:hAnsi="Footlight MT Light" w:cs="Arial"/>
          <w:sz w:val="32"/>
          <w:szCs w:val="32"/>
        </w:rPr>
        <w:t>the U.S. House of Representatives has designated July as Parks and Recreation Month; and</w:t>
      </w:r>
    </w:p>
    <w:p xmlns:wp14="http://schemas.microsoft.com/office/word/2010/wordml" w:rsidRPr="00B92CBC" w:rsidR="00C830BF" w:rsidP="00B92CBC" w:rsidRDefault="00C830BF" w14:paraId="3CF2D8B6" wp14:textId="77777777">
      <w:pPr>
        <w:ind w:left="1620" w:hanging="1620"/>
        <w:rPr>
          <w:rFonts w:ascii="Footlight MT Light" w:hAnsi="Footlight MT Light" w:cs="Arial"/>
          <w:sz w:val="32"/>
          <w:szCs w:val="32"/>
        </w:rPr>
      </w:pPr>
    </w:p>
    <w:p xmlns:wp14="http://schemas.microsoft.com/office/word/2010/wordml" w:rsidRPr="00B92CBC" w:rsidR="00C830BF" w:rsidP="00B92CBC" w:rsidRDefault="00C830BF" w14:paraId="317CE28C" wp14:textId="77777777">
      <w:pPr>
        <w:ind w:left="1620" w:hanging="1620"/>
        <w:rPr>
          <w:rFonts w:ascii="Footlight MT Light" w:hAnsi="Footlight MT Light" w:cs="Arial"/>
          <w:sz w:val="32"/>
          <w:szCs w:val="32"/>
        </w:rPr>
      </w:pPr>
      <w:r w:rsidRPr="00A115E2">
        <w:rPr>
          <w:rFonts w:ascii="Footlight MT Light" w:hAnsi="Footlight MT Light" w:cs="Arial"/>
          <w:b/>
          <w:sz w:val="32"/>
          <w:szCs w:val="32"/>
        </w:rPr>
        <w:t>WHEREAS,</w:t>
      </w:r>
      <w:r w:rsidRPr="00B92CBC">
        <w:rPr>
          <w:rFonts w:ascii="Footlight MT Light" w:hAnsi="Footlight MT Light" w:cs="Arial"/>
          <w:sz w:val="32"/>
          <w:szCs w:val="32"/>
        </w:rPr>
        <w:tab/>
      </w:r>
      <w:r w:rsidRPr="00B92CBC">
        <w:rPr>
          <w:rFonts w:ascii="Footlight MT Light" w:hAnsi="Footlight MT Light" w:cs="Arial"/>
          <w:sz w:val="32"/>
          <w:szCs w:val="32"/>
        </w:rPr>
        <w:t>Rochester recognizes the benefits derived from parks and recreation resources.</w:t>
      </w:r>
    </w:p>
    <w:p xmlns:wp14="http://schemas.microsoft.com/office/word/2010/wordml" w:rsidRPr="00B92CBC" w:rsidR="00C830BF" w:rsidP="00C830BF" w:rsidRDefault="00C830BF" w14:paraId="0FB78278" wp14:textId="77777777">
      <w:pPr>
        <w:rPr>
          <w:rFonts w:ascii="Footlight MT Light" w:hAnsi="Footlight MT Light" w:cs="Arial"/>
          <w:sz w:val="32"/>
          <w:szCs w:val="32"/>
        </w:rPr>
      </w:pPr>
    </w:p>
    <w:p xmlns:wp14="http://schemas.microsoft.com/office/word/2010/wordml" w:rsidRPr="00B92CBC" w:rsidR="00C830BF" w:rsidP="00C830BF" w:rsidRDefault="00C830BF" w14:paraId="5862D8FC" wp14:textId="77777777">
      <w:pPr>
        <w:rPr>
          <w:rFonts w:ascii="Footlight MT Light" w:hAnsi="Footlight MT Light" w:cs="Arial"/>
          <w:sz w:val="32"/>
          <w:szCs w:val="32"/>
        </w:rPr>
      </w:pPr>
      <w:r w:rsidRPr="00B92CBC">
        <w:rPr>
          <w:rFonts w:ascii="Footlight MT Light" w:hAnsi="Footlight MT Light" w:eastAsia="Times New Roman" w:cs="Arial"/>
          <w:b/>
          <w:sz w:val="32"/>
          <w:szCs w:val="32"/>
        </w:rPr>
        <w:t xml:space="preserve">NOW, THEREFORE BE IT </w:t>
      </w:r>
      <w:proofErr w:type="gramStart"/>
      <w:r w:rsidRPr="00B92CBC">
        <w:rPr>
          <w:rFonts w:ascii="Footlight MT Light" w:hAnsi="Footlight MT Light" w:eastAsia="Times New Roman" w:cs="Arial"/>
          <w:b/>
          <w:sz w:val="32"/>
          <w:szCs w:val="32"/>
        </w:rPr>
        <w:t>RESOLVED</w:t>
      </w:r>
      <w:r w:rsidRPr="00B92CBC">
        <w:rPr>
          <w:rFonts w:ascii="Footlight MT Light" w:hAnsi="Footlight MT Light" w:eastAsia="Times New Roman" w:cs="Arial"/>
          <w:sz w:val="32"/>
          <w:szCs w:val="32"/>
        </w:rPr>
        <w:t>, that</w:t>
      </w:r>
      <w:proofErr w:type="gramEnd"/>
      <w:r w:rsidRPr="00B92CBC">
        <w:rPr>
          <w:rFonts w:ascii="Footlight MT Light" w:hAnsi="Footlight MT Light" w:eastAsia="Times New Roman" w:cs="Arial"/>
          <w:sz w:val="32"/>
          <w:szCs w:val="32"/>
        </w:rPr>
        <w:t xml:space="preserve"> </w:t>
      </w:r>
      <w:r w:rsidRPr="00B92CBC">
        <w:rPr>
          <w:rFonts w:ascii="Footlight MT Light" w:hAnsi="Footlight MT Light" w:cs="Arial"/>
          <w:sz w:val="32"/>
          <w:szCs w:val="32"/>
        </w:rPr>
        <w:t xml:space="preserve">I, Kim Norton, Mayor of the City of Rochester, do hereby declare the month of July 2021 to be </w:t>
      </w:r>
    </w:p>
    <w:p xmlns:wp14="http://schemas.microsoft.com/office/word/2010/wordml" w:rsidRPr="00B92CBC" w:rsidR="00C830BF" w:rsidP="00C830BF" w:rsidRDefault="00C830BF" w14:paraId="1FC39945" wp14:textId="77777777">
      <w:pPr>
        <w:rPr>
          <w:rFonts w:ascii="Footlight MT Light" w:hAnsi="Footlight MT Light" w:cs="Arial"/>
          <w:sz w:val="32"/>
          <w:szCs w:val="32"/>
        </w:rPr>
      </w:pPr>
    </w:p>
    <w:p xmlns:wp14="http://schemas.microsoft.com/office/word/2010/wordml" w:rsidRPr="00B92CBC" w:rsidR="00C830BF" w:rsidP="00C830BF" w:rsidRDefault="00C830BF" w14:paraId="447EB5BE" wp14:textId="77777777">
      <w:pPr>
        <w:jc w:val="center"/>
        <w:rPr>
          <w:rFonts w:ascii="Footlight MT Light" w:hAnsi="Footlight MT Light" w:eastAsia="Times New Roman" w:cs="Arial"/>
          <w:b/>
          <w:sz w:val="40"/>
          <w:szCs w:val="32"/>
        </w:rPr>
      </w:pPr>
      <w:r w:rsidRPr="00B92CBC">
        <w:rPr>
          <w:rFonts w:ascii="Footlight MT Light" w:hAnsi="Footlight MT Light" w:cs="Arial"/>
          <w:b/>
          <w:sz w:val="40"/>
          <w:szCs w:val="32"/>
        </w:rPr>
        <w:t>Park and Recreation Month</w:t>
      </w:r>
    </w:p>
    <w:p xmlns:wp14="http://schemas.microsoft.com/office/word/2010/wordml" w:rsidRPr="00B92CBC" w:rsidR="00C830BF" w:rsidP="00C830BF" w:rsidRDefault="00C830BF" w14:paraId="0562CB0E" wp14:textId="77777777">
      <w:pPr>
        <w:rPr>
          <w:rFonts w:ascii="Footlight MT Light" w:hAnsi="Footlight MT Light" w:eastAsia="Times New Roman" w:cs="Arial"/>
          <w:sz w:val="32"/>
          <w:szCs w:val="32"/>
        </w:rPr>
      </w:pPr>
      <w:bookmarkStart w:name="_GoBack" w:id="0"/>
      <w:bookmarkEnd w:id="0"/>
    </w:p>
    <w:p xmlns:wp14="http://schemas.microsoft.com/office/word/2010/wordml" w:rsidRPr="00B92CBC" w:rsidR="00F022EF" w:rsidP="00C830BF" w:rsidRDefault="00F022EF" w14:paraId="01BC8AE6" wp14:textId="77777777">
      <w:pPr>
        <w:rPr>
          <w:rFonts w:ascii="Footlight MT Light" w:hAnsi="Footlight MT Light" w:cs="Arial"/>
          <w:sz w:val="32"/>
          <w:szCs w:val="32"/>
        </w:rPr>
      </w:pPr>
      <w:proofErr w:type="gramStart"/>
      <w:r w:rsidRPr="00B92CBC">
        <w:rPr>
          <w:rFonts w:ascii="Footlight MT Light" w:hAnsi="Footlight MT Light" w:cs="Arial"/>
          <w:sz w:val="32"/>
          <w:szCs w:val="32"/>
        </w:rPr>
        <w:t>and</w:t>
      </w:r>
      <w:proofErr w:type="gramEnd"/>
      <w:r w:rsidRPr="00B92CBC">
        <w:rPr>
          <w:rFonts w:ascii="Footlight MT Light" w:hAnsi="Footlight MT Light" w:cs="Arial"/>
          <w:sz w:val="32"/>
          <w:szCs w:val="32"/>
        </w:rPr>
        <w:t xml:space="preserve"> I encourage all Rochester residents to visit their neighborhood and regional parks for better health and improved quality of life. </w:t>
      </w:r>
    </w:p>
    <w:p xmlns:wp14="http://schemas.microsoft.com/office/word/2010/wordml" w:rsidRPr="00B92CBC" w:rsidR="00F022EF" w:rsidP="00C830BF" w:rsidRDefault="00F022EF" w14:paraId="34CE0A41" wp14:textId="77777777">
      <w:pPr>
        <w:rPr>
          <w:rFonts w:ascii="Footlight MT Light" w:hAnsi="Footlight MT Light" w:cs="Arial"/>
          <w:sz w:val="32"/>
          <w:szCs w:val="32"/>
        </w:rPr>
      </w:pPr>
    </w:p>
    <w:p xmlns:wp14="http://schemas.microsoft.com/office/word/2010/wordml" w:rsidRPr="00B92CBC" w:rsidR="00C830BF" w:rsidP="00C830BF" w:rsidRDefault="00C830BF" w14:paraId="164E0489" wp14:textId="77777777">
      <w:pPr>
        <w:rPr>
          <w:rFonts w:ascii="Footlight MT Light" w:hAnsi="Footlight MT Light" w:cs="Arial"/>
          <w:sz w:val="32"/>
          <w:szCs w:val="32"/>
        </w:rPr>
      </w:pPr>
      <w:r w:rsidRPr="00B92CBC">
        <w:rPr>
          <w:rFonts w:ascii="Footlight MT Light" w:hAnsi="Footlight MT Light" w:cs="Arial"/>
          <w:sz w:val="32"/>
          <w:szCs w:val="32"/>
        </w:rPr>
        <w:t xml:space="preserve">IN WITNESS WHEREOF, I have hereunto set my hand and caused the corporate seal of the City of Rochester to </w:t>
      </w:r>
      <w:proofErr w:type="gramStart"/>
      <w:r w:rsidRPr="00B92CBC">
        <w:rPr>
          <w:rFonts w:ascii="Footlight MT Light" w:hAnsi="Footlight MT Light" w:cs="Arial"/>
          <w:sz w:val="32"/>
          <w:szCs w:val="32"/>
        </w:rPr>
        <w:t>be affixed</w:t>
      </w:r>
      <w:proofErr w:type="gramEnd"/>
      <w:r w:rsidRPr="00B92CBC">
        <w:rPr>
          <w:rFonts w:ascii="Footlight MT Light" w:hAnsi="Footlight MT Light" w:cs="Arial"/>
          <w:sz w:val="32"/>
          <w:szCs w:val="32"/>
        </w:rPr>
        <w:t xml:space="preserve"> this 19th day of July, 2021.  </w:t>
      </w:r>
    </w:p>
    <w:p xmlns:wp14="http://schemas.microsoft.com/office/word/2010/wordml" w:rsidRPr="00B92CBC" w:rsidR="00C830BF" w:rsidP="00C830BF" w:rsidRDefault="00C830BF" w14:paraId="62EBF3C5" wp14:textId="77777777">
      <w:pPr>
        <w:rPr>
          <w:rFonts w:ascii="Footlight MT Light" w:hAnsi="Footlight MT Light" w:eastAsia="Times New Roman" w:cs="Arial"/>
          <w:sz w:val="32"/>
          <w:szCs w:val="32"/>
        </w:rPr>
      </w:pPr>
    </w:p>
    <w:p xmlns:wp14="http://schemas.microsoft.com/office/word/2010/wordml" w:rsidRPr="00B92CBC" w:rsidR="00C830BF" w:rsidP="00B92CBC" w:rsidRDefault="00C830BF" w14:paraId="0CC1C81A" wp14:textId="77777777">
      <w:pPr>
        <w:ind w:left="8550"/>
        <w:rPr>
          <w:rFonts w:ascii="Footlight MT Light" w:hAnsi="Footlight MT Light" w:cs="Arial"/>
          <w:sz w:val="32"/>
          <w:szCs w:val="32"/>
        </w:rPr>
      </w:pPr>
      <w:r w:rsidRPr="00B92CBC">
        <w:rPr>
          <w:rFonts w:ascii="Footlight MT Light" w:hAnsi="Footlight MT Light" w:cs="Arial"/>
          <w:sz w:val="32"/>
          <w:szCs w:val="32"/>
        </w:rPr>
        <w:t>________________________</w:t>
      </w:r>
    </w:p>
    <w:p xmlns:wp14="http://schemas.microsoft.com/office/word/2010/wordml" w:rsidRPr="00B92CBC" w:rsidR="00C830BF" w:rsidP="00B92CBC" w:rsidRDefault="00C830BF" w14:paraId="0A64D887" wp14:textId="77777777">
      <w:pPr>
        <w:ind w:left="8550"/>
        <w:rPr>
          <w:rFonts w:ascii="Footlight MT Light" w:hAnsi="Footlight MT Light" w:cs="Arial"/>
          <w:sz w:val="32"/>
          <w:szCs w:val="32"/>
        </w:rPr>
      </w:pPr>
      <w:r w:rsidRPr="00B92CBC">
        <w:rPr>
          <w:rFonts w:ascii="Footlight MT Light" w:hAnsi="Footlight MT Light" w:cs="Arial"/>
          <w:sz w:val="32"/>
          <w:szCs w:val="32"/>
        </w:rPr>
        <w:t xml:space="preserve">Kim Norton, Mayor </w:t>
      </w:r>
    </w:p>
    <w:p xmlns:wp14="http://schemas.microsoft.com/office/word/2010/wordml" w:rsidRPr="00F022EF" w:rsidR="00C830BF" w:rsidP="572E3239" w:rsidRDefault="00C830BF" w14:paraId="34385233" wp14:textId="234F23FA">
      <w:pPr>
        <w:ind w:left="6480"/>
        <w:rPr>
          <w:rFonts w:ascii="Footlight MT Light" w:hAnsi="Footlight MT Light" w:cs="Arial"/>
          <w:sz w:val="36"/>
          <w:szCs w:val="36"/>
        </w:rPr>
      </w:pPr>
      <w:r w:rsidRPr="572E3239" w:rsidR="00C830BF">
        <w:rPr>
          <w:rFonts w:ascii="Footlight MT Light" w:hAnsi="Footlight MT Light" w:cs="Arial"/>
          <w:sz w:val="36"/>
          <w:szCs w:val="36"/>
        </w:rPr>
        <w:t xml:space="preserve">                                                                                       </w:t>
      </w:r>
    </w:p>
    <w:p xmlns:wp14="http://schemas.microsoft.com/office/word/2010/wordml" w:rsidRPr="00F022EF" w:rsidR="00CC5B3E" w:rsidRDefault="00CC5B3E" w14:paraId="6D98A12B" wp14:textId="77777777">
      <w:pPr>
        <w:rPr>
          <w:rFonts w:ascii="Footlight MT Light" w:hAnsi="Footlight MT Light" w:cs="Arial"/>
          <w:sz w:val="36"/>
          <w:szCs w:val="36"/>
        </w:rPr>
      </w:pPr>
    </w:p>
    <w:sectPr w:rsidRPr="00F022EF" w:rsidR="00CC5B3E" w:rsidSect="00B92CBC">
      <w:pgSz w:w="15840" w:h="24480" w:orient="portrait" w:code="17"/>
      <w:pgMar w:top="720" w:right="15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BF"/>
    <w:rsid w:val="00A115E2"/>
    <w:rsid w:val="00B92CBC"/>
    <w:rsid w:val="00C830BF"/>
    <w:rsid w:val="00CC5B3E"/>
    <w:rsid w:val="00EA2D29"/>
    <w:rsid w:val="00F022EF"/>
    <w:rsid w:val="069BD050"/>
    <w:rsid w:val="0CAF278C"/>
    <w:rsid w:val="572E3239"/>
    <w:rsid w:val="630B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5069"/>
  <w15:chartTrackingRefBased/>
  <w15:docId w15:val="{79FA5A1C-7EDE-4DF1-BF83-21352AE3EC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30BF"/>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rsid w:val="00C830BF"/>
    <w:pPr>
      <w:autoSpaceDE w:val="0"/>
      <w:autoSpaceDN w:val="0"/>
    </w:pPr>
    <w:rPr>
      <w:rFonts w:ascii="Trebuchet MS" w:hAnsi="Trebuchet MS" w:cs="Times New Roman"/>
      <w:color w:val="000000"/>
      <w:sz w:val="24"/>
      <w:szCs w:val="24"/>
    </w:rPr>
  </w:style>
  <w:style w:type="paragraph" w:styleId="BalloonText">
    <w:name w:val="Balloon Text"/>
    <w:basedOn w:val="Normal"/>
    <w:link w:val="BalloonTextChar"/>
    <w:uiPriority w:val="99"/>
    <w:semiHidden/>
    <w:unhideWhenUsed/>
    <w:rsid w:val="00F022E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8349d01e877a48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Michon</dc:creator>
  <keywords/>
  <dc:description/>
  <lastModifiedBy>Maddie Banks</lastModifiedBy>
  <revision>4</revision>
  <lastPrinted>2021-07-19T21:06:00.0000000Z</lastPrinted>
  <dcterms:created xsi:type="dcterms:W3CDTF">2021-07-07T14:14:00.0000000Z</dcterms:created>
  <dcterms:modified xsi:type="dcterms:W3CDTF">2025-06-02T21:32:59.8228170Z</dcterms:modified>
</coreProperties>
</file>