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C22C0" w:rsidR="001C22C0" w:rsidP="001C22C0" w:rsidRDefault="001C22C0" w14:paraId="716BDDE1" w14:textId="1B1D11D4">
      <w:pPr>
        <w:spacing w:after="0"/>
      </w:pPr>
      <w:r w:rsidR="2BB2FF1F">
        <w:drawing>
          <wp:inline wp14:editId="5DD143A1" wp14:anchorId="13E351BE">
            <wp:extent cx="7677152" cy="2638425"/>
            <wp:effectExtent l="0" t="0" r="0" b="0"/>
            <wp:docPr id="702613378" name="" title=""/>
            <wp:cNvGraphicFramePr>
              <a:graphicFrameLocks noChangeAspect="1"/>
            </wp:cNvGraphicFramePr>
            <a:graphic>
              <a:graphicData uri="http://schemas.openxmlformats.org/drawingml/2006/picture">
                <pic:pic>
                  <pic:nvPicPr>
                    <pic:cNvPr id="0" name=""/>
                    <pic:cNvPicPr/>
                  </pic:nvPicPr>
                  <pic:blipFill>
                    <a:blip r:embed="R893ba7b5db8b43f5">
                      <a:extLst>
                        <a:ext xmlns:a="http://schemas.openxmlformats.org/drawingml/2006/main" uri="{28A0092B-C50C-407E-A947-70E740481C1C}">
                          <a14:useLocalDpi val="0"/>
                        </a:ext>
                      </a:extLst>
                    </a:blip>
                    <a:stretch>
                      <a:fillRect/>
                    </a:stretch>
                  </pic:blipFill>
                  <pic:spPr>
                    <a:xfrm>
                      <a:off x="0" y="0"/>
                      <a:ext cx="7677152" cy="2638425"/>
                    </a:xfrm>
                    <a:prstGeom prst="rect">
                      <a:avLst/>
                    </a:prstGeom>
                  </pic:spPr>
                </pic:pic>
              </a:graphicData>
            </a:graphic>
          </wp:inline>
        </w:drawing>
      </w:r>
    </w:p>
    <w:p w:rsidRPr="001C22C0" w:rsidR="001C22C0" w:rsidP="562A3D92" w:rsidRDefault="001C22C0" w14:paraId="575954DD" w14:noSpellErr="1" w14:textId="568A19B0">
      <w:pPr>
        <w:pStyle w:val="Normal"/>
        <w:spacing w:after="0"/>
        <w:rPr>
          <w:rFonts w:ascii="Footlight MT Light" w:hAnsi="Footlight MT Light"/>
          <w:b w:val="1"/>
          <w:bCs w:val="1"/>
          <w:sz w:val="32"/>
          <w:szCs w:val="32"/>
        </w:rPr>
      </w:pPr>
      <w:bookmarkStart w:name="_GoBack" w:id="0"/>
      <w:bookmarkEnd w:id="0"/>
    </w:p>
    <w:p w:rsidRPr="001C22C0" w:rsidR="00B57B90" w:rsidP="001C22C0" w:rsidRDefault="001C22C0" w14:paraId="7A10607C" w14:textId="0988A0AA">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w:t>
      </w:r>
      <w:r w:rsidRPr="001C22C0" w:rsidR="00B57B90">
        <w:rPr>
          <w:rFonts w:ascii="Footlight MT Light" w:hAnsi="Footlight MT Light"/>
          <w:sz w:val="32"/>
          <w:szCs w:val="32"/>
        </w:rPr>
        <w:t>Steven J. Schmidt has served as General Manager of City of Rochester Civic Music/Riverside Concerts since 1989 and will be celebrating his retirement in September afte</w:t>
      </w:r>
      <w:r w:rsidRPr="001C22C0" w:rsidR="00D76964">
        <w:rPr>
          <w:rFonts w:ascii="Footlight MT Light" w:hAnsi="Footlight MT Light"/>
          <w:sz w:val="32"/>
          <w:szCs w:val="32"/>
        </w:rPr>
        <w:t xml:space="preserve">r more than 30 years of service; and </w:t>
      </w:r>
    </w:p>
    <w:p w:rsidRPr="001C22C0" w:rsidR="001C22C0" w:rsidP="001C22C0" w:rsidRDefault="001C22C0" w14:paraId="6B4FB9D2" w14:textId="77777777">
      <w:pPr>
        <w:spacing w:after="0"/>
        <w:rPr>
          <w:rFonts w:ascii="Footlight MT Light" w:hAnsi="Footlight MT Light"/>
          <w:sz w:val="32"/>
          <w:szCs w:val="32"/>
        </w:rPr>
      </w:pPr>
    </w:p>
    <w:p w:rsidRPr="001C22C0" w:rsidR="00B57B90" w:rsidP="001C22C0" w:rsidRDefault="001C22C0" w14:paraId="71A61400" w14:textId="4C42F0C0">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w:t>
      </w:r>
      <w:r w:rsidRPr="001C22C0" w:rsidR="00D76964">
        <w:rPr>
          <w:rFonts w:ascii="Footlight MT Light" w:hAnsi="Footlight MT Light"/>
          <w:sz w:val="32"/>
          <w:szCs w:val="32"/>
        </w:rPr>
        <w:t xml:space="preserve">Mr. </w:t>
      </w:r>
      <w:r w:rsidRPr="001C22C0" w:rsidR="00B57B90">
        <w:rPr>
          <w:rFonts w:ascii="Footlight MT Light" w:hAnsi="Footlight MT Light"/>
          <w:sz w:val="32"/>
          <w:szCs w:val="32"/>
        </w:rPr>
        <w:t xml:space="preserve">Schmidt started curating the Down </w:t>
      </w:r>
      <w:r w:rsidRPr="001C22C0" w:rsidR="00B61B81">
        <w:rPr>
          <w:rFonts w:ascii="Footlight MT Light" w:hAnsi="Footlight MT Light"/>
          <w:sz w:val="32"/>
          <w:szCs w:val="32"/>
        </w:rPr>
        <w:t>by</w:t>
      </w:r>
      <w:r w:rsidRPr="001C22C0" w:rsidR="00B57B90">
        <w:rPr>
          <w:rFonts w:ascii="Footlight MT Light" w:hAnsi="Footlight MT Light"/>
          <w:sz w:val="32"/>
          <w:szCs w:val="32"/>
        </w:rPr>
        <w:t xml:space="preserve"> </w:t>
      </w:r>
      <w:r w:rsidRPr="001C22C0" w:rsidR="00B61B81">
        <w:rPr>
          <w:rFonts w:ascii="Footlight MT Light" w:hAnsi="Footlight MT Light"/>
          <w:sz w:val="32"/>
          <w:szCs w:val="32"/>
        </w:rPr>
        <w:t>t</w:t>
      </w:r>
      <w:r w:rsidRPr="001C22C0" w:rsidR="00B57B90">
        <w:rPr>
          <w:rFonts w:ascii="Footlight MT Light" w:hAnsi="Footlight MT Light"/>
          <w:sz w:val="32"/>
          <w:szCs w:val="32"/>
        </w:rPr>
        <w:t>he Riverside series in 1991, attracting over one million attendees to “Sunday night concerts in the park.” These concerts have introduced listeners to such “up and coming” artists like the Dixie Chicks, Jonny Lang, Lucius, Margo Price, and Eric Church</w:t>
      </w:r>
      <w:r w:rsidRPr="001C22C0" w:rsidR="00CB341F">
        <w:rPr>
          <w:rFonts w:ascii="Footlight MT Light" w:hAnsi="Footlight MT Light"/>
          <w:sz w:val="32"/>
          <w:szCs w:val="32"/>
        </w:rPr>
        <w:t>. They’ve also</w:t>
      </w:r>
      <w:r w:rsidRPr="001C22C0" w:rsidR="00B61B81">
        <w:rPr>
          <w:rFonts w:ascii="Footlight MT Light" w:hAnsi="Footlight MT Light"/>
          <w:sz w:val="32"/>
          <w:szCs w:val="32"/>
        </w:rPr>
        <w:t xml:space="preserve"> </w:t>
      </w:r>
      <w:r w:rsidRPr="001C22C0" w:rsidR="00B57B90">
        <w:rPr>
          <w:rFonts w:ascii="Footlight MT Light" w:hAnsi="Footlight MT Light"/>
          <w:sz w:val="32"/>
          <w:szCs w:val="32"/>
        </w:rPr>
        <w:t xml:space="preserve">featured established artists such as Three Dog Night, 10,000 Maniacs, America, </w:t>
      </w:r>
      <w:r w:rsidRPr="001C22C0" w:rsidR="00CB341F">
        <w:rPr>
          <w:rFonts w:ascii="Footlight MT Light" w:hAnsi="Footlight MT Light"/>
          <w:sz w:val="32"/>
          <w:szCs w:val="32"/>
        </w:rPr>
        <w:t>and this</w:t>
      </w:r>
      <w:r w:rsidRPr="001C22C0" w:rsidR="00B57B90">
        <w:rPr>
          <w:rFonts w:ascii="Footlight MT Light" w:hAnsi="Footlight MT Light"/>
          <w:sz w:val="32"/>
          <w:szCs w:val="32"/>
        </w:rPr>
        <w:t xml:space="preserve"> season’s headliner .38 Special, while providing performance opportunities to musicians from Roche</w:t>
      </w:r>
      <w:r w:rsidRPr="001C22C0" w:rsidR="00D76964">
        <w:rPr>
          <w:rFonts w:ascii="Footlight MT Light" w:hAnsi="Footlight MT Light"/>
          <w:sz w:val="32"/>
          <w:szCs w:val="32"/>
        </w:rPr>
        <w:t xml:space="preserve">ster and southeastern Minnesota; and </w:t>
      </w:r>
    </w:p>
    <w:p w:rsidRPr="001C22C0" w:rsidR="001C22C0" w:rsidP="001C22C0" w:rsidRDefault="001C22C0" w14:paraId="347058B2" w14:textId="77777777">
      <w:pPr>
        <w:spacing w:after="0"/>
        <w:rPr>
          <w:rFonts w:ascii="Footlight MT Light" w:hAnsi="Footlight MT Light"/>
          <w:sz w:val="32"/>
          <w:szCs w:val="32"/>
        </w:rPr>
      </w:pPr>
    </w:p>
    <w:p w:rsidRPr="001C22C0" w:rsidR="00C52F55" w:rsidP="001C22C0" w:rsidRDefault="001C22C0" w14:paraId="1B23B839" w14:textId="098DC1AA">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w:t>
      </w:r>
      <w:r w:rsidRPr="001C22C0" w:rsidR="00D76964">
        <w:rPr>
          <w:rFonts w:ascii="Footlight MT Light" w:hAnsi="Footlight MT Light"/>
          <w:sz w:val="32"/>
          <w:szCs w:val="32"/>
        </w:rPr>
        <w:t xml:space="preserve">Mr. </w:t>
      </w:r>
      <w:r w:rsidRPr="001C22C0" w:rsidR="00C52F55">
        <w:rPr>
          <w:rFonts w:ascii="Footlight MT Light" w:hAnsi="Footlight MT Light"/>
          <w:sz w:val="32"/>
          <w:szCs w:val="32"/>
        </w:rPr>
        <w:t>Schmidt is known for his consistent innovation efforts, his professionalism, his commitment to community and dive</w:t>
      </w:r>
      <w:r w:rsidRPr="001C22C0" w:rsidR="00D76964">
        <w:rPr>
          <w:rFonts w:ascii="Footlight MT Light" w:hAnsi="Footlight MT Light"/>
          <w:sz w:val="32"/>
          <w:szCs w:val="32"/>
        </w:rPr>
        <w:t xml:space="preserve">rsity, and a keen ear for music; and </w:t>
      </w:r>
    </w:p>
    <w:p w:rsidRPr="001C22C0" w:rsidR="001C22C0" w:rsidP="001C22C0" w:rsidRDefault="001C22C0" w14:paraId="1B75ED93" w14:textId="77777777">
      <w:pPr>
        <w:spacing w:after="0"/>
        <w:rPr>
          <w:rFonts w:ascii="Footlight MT Light" w:hAnsi="Footlight MT Light"/>
          <w:sz w:val="32"/>
          <w:szCs w:val="32"/>
        </w:rPr>
      </w:pPr>
    </w:p>
    <w:p w:rsidRPr="001C22C0" w:rsidR="00C52F55" w:rsidP="001C22C0" w:rsidRDefault="001C22C0" w14:paraId="2C4A637A" w14:textId="2946B372">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w:t>
      </w:r>
      <w:r w:rsidRPr="001C22C0" w:rsidR="00D76964">
        <w:rPr>
          <w:rFonts w:ascii="Footlight MT Light" w:hAnsi="Footlight MT Light"/>
          <w:sz w:val="32"/>
          <w:szCs w:val="32"/>
        </w:rPr>
        <w:t xml:space="preserve">Mr. </w:t>
      </w:r>
      <w:r w:rsidRPr="001C22C0" w:rsidR="00B61B81">
        <w:rPr>
          <w:rFonts w:ascii="Footlight MT Light" w:hAnsi="Footlight MT Light"/>
          <w:sz w:val="32"/>
          <w:szCs w:val="32"/>
        </w:rPr>
        <w:t xml:space="preserve">Schmidt embodies </w:t>
      </w:r>
      <w:r w:rsidRPr="001C22C0" w:rsidR="00210085">
        <w:rPr>
          <w:rFonts w:ascii="Footlight MT Light" w:hAnsi="Footlight MT Light"/>
          <w:sz w:val="32"/>
          <w:szCs w:val="32"/>
        </w:rPr>
        <w:t>Riverside Concerts’ mission</w:t>
      </w:r>
      <w:r w:rsidRPr="001C22C0" w:rsidR="00C52F55">
        <w:rPr>
          <w:rFonts w:ascii="Footlight MT Light" w:hAnsi="Footlight MT Light"/>
          <w:sz w:val="32"/>
          <w:szCs w:val="32"/>
        </w:rPr>
        <w:t xml:space="preserve"> to provide “the community with opportunities for high-quality, diverse, and accessible m</w:t>
      </w:r>
      <w:r w:rsidRPr="001C22C0" w:rsidR="00D76964">
        <w:rPr>
          <w:rFonts w:ascii="Footlight MT Light" w:hAnsi="Footlight MT Light"/>
          <w:sz w:val="32"/>
          <w:szCs w:val="32"/>
        </w:rPr>
        <w:t>usical and educational programs;</w:t>
      </w:r>
      <w:r w:rsidRPr="001C22C0" w:rsidR="00C52F55">
        <w:rPr>
          <w:rFonts w:ascii="Footlight MT Light" w:hAnsi="Footlight MT Light"/>
          <w:sz w:val="32"/>
          <w:szCs w:val="32"/>
        </w:rPr>
        <w:t>”</w:t>
      </w:r>
      <w:r w:rsidRPr="001C22C0" w:rsidR="00D76964">
        <w:rPr>
          <w:rFonts w:ascii="Footlight MT Light" w:hAnsi="Footlight MT Light"/>
          <w:sz w:val="32"/>
          <w:szCs w:val="32"/>
        </w:rPr>
        <w:t xml:space="preserve"> and </w:t>
      </w:r>
      <w:r w:rsidRPr="001C22C0" w:rsidR="00C52F55">
        <w:rPr>
          <w:rFonts w:ascii="Footlight MT Light" w:hAnsi="Footlight MT Light"/>
          <w:sz w:val="32"/>
          <w:szCs w:val="32"/>
        </w:rPr>
        <w:t xml:space="preserve"> </w:t>
      </w:r>
    </w:p>
    <w:p w:rsidRPr="001C22C0" w:rsidR="001C22C0" w:rsidP="001C22C0" w:rsidRDefault="001C22C0" w14:paraId="1017FA80" w14:textId="77777777">
      <w:pPr>
        <w:spacing w:after="0"/>
        <w:rPr>
          <w:rFonts w:ascii="Footlight MT Light" w:hAnsi="Footlight MT Light"/>
          <w:sz w:val="32"/>
          <w:szCs w:val="32"/>
        </w:rPr>
      </w:pPr>
    </w:p>
    <w:p w:rsidRPr="001C22C0" w:rsidR="00C52F55" w:rsidP="001C22C0" w:rsidRDefault="001C22C0" w14:paraId="0A1E2535" w14:textId="7DCACBAC">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w:t>
      </w:r>
      <w:r w:rsidRPr="001C22C0" w:rsidR="00D76964">
        <w:rPr>
          <w:rFonts w:ascii="Footlight MT Light" w:hAnsi="Footlight MT Light"/>
          <w:sz w:val="32"/>
          <w:szCs w:val="32"/>
        </w:rPr>
        <w:t xml:space="preserve">Mr. </w:t>
      </w:r>
      <w:r w:rsidRPr="001C22C0" w:rsidR="00C52F55">
        <w:rPr>
          <w:rFonts w:ascii="Footlight MT Light" w:hAnsi="Footlight MT Light"/>
          <w:sz w:val="32"/>
          <w:szCs w:val="32"/>
        </w:rPr>
        <w:t>Schmidt has lived this mission to “help make Rochester a more livable community and contribute to the quality of life of its citizens</w:t>
      </w:r>
      <w:r w:rsidRPr="001C22C0" w:rsidR="00D76964">
        <w:rPr>
          <w:rFonts w:ascii="Footlight MT Light" w:hAnsi="Footlight MT Light"/>
          <w:sz w:val="32"/>
          <w:szCs w:val="32"/>
        </w:rPr>
        <w:t>;</w:t>
      </w:r>
      <w:r w:rsidRPr="001C22C0" w:rsidR="00C52F55">
        <w:rPr>
          <w:rFonts w:ascii="Footlight MT Light" w:hAnsi="Footlight MT Light"/>
          <w:sz w:val="32"/>
          <w:szCs w:val="32"/>
        </w:rPr>
        <w:t>”</w:t>
      </w:r>
      <w:r w:rsidRPr="001C22C0" w:rsidR="00D76964">
        <w:rPr>
          <w:rFonts w:ascii="Footlight MT Light" w:hAnsi="Footlight MT Light"/>
          <w:sz w:val="32"/>
          <w:szCs w:val="32"/>
        </w:rPr>
        <w:t xml:space="preserve"> and</w:t>
      </w:r>
    </w:p>
    <w:p w:rsidRPr="001C22C0" w:rsidR="001C22C0" w:rsidP="001C22C0" w:rsidRDefault="001C22C0" w14:paraId="0FAEB72F" w14:textId="77777777">
      <w:pPr>
        <w:spacing w:after="0"/>
        <w:rPr>
          <w:rFonts w:ascii="Footlight MT Light" w:hAnsi="Footlight MT Light"/>
          <w:sz w:val="32"/>
          <w:szCs w:val="32"/>
        </w:rPr>
      </w:pPr>
    </w:p>
    <w:p w:rsidRPr="001C22C0" w:rsidR="00DE582E" w:rsidP="001C22C0" w:rsidRDefault="00D76964" w14:paraId="79CF4C78" w14:textId="3CB6319C">
      <w:pPr>
        <w:spacing w:after="0"/>
        <w:rPr>
          <w:rFonts w:ascii="Footlight MT Light" w:hAnsi="Footlight MT Light"/>
          <w:sz w:val="32"/>
          <w:szCs w:val="32"/>
        </w:rPr>
      </w:pPr>
      <w:r w:rsidRPr="001C22C0">
        <w:rPr>
          <w:rFonts w:ascii="Footlight MT Light" w:hAnsi="Footlight MT Light"/>
          <w:b/>
          <w:sz w:val="32"/>
          <w:szCs w:val="32"/>
        </w:rPr>
        <w:t>WHEREAS,</w:t>
      </w:r>
      <w:r w:rsidRPr="001C22C0">
        <w:rPr>
          <w:rFonts w:ascii="Footlight MT Light" w:hAnsi="Footlight MT Light"/>
          <w:sz w:val="32"/>
          <w:szCs w:val="32"/>
        </w:rPr>
        <w:t xml:space="preserve"> Mr. </w:t>
      </w:r>
      <w:r w:rsidRPr="001C22C0" w:rsidR="00DE582E">
        <w:rPr>
          <w:rFonts w:ascii="Footlight MT Light" w:hAnsi="Footlight MT Light"/>
          <w:sz w:val="32"/>
          <w:szCs w:val="32"/>
        </w:rPr>
        <w:t>Schmidt’s contribution to the musical fabric of southeastern Minnesota and the City of Rochester is truly immeasurable.</w:t>
      </w:r>
    </w:p>
    <w:p w:rsidRPr="001C22C0" w:rsidR="001C22C0" w:rsidP="001C22C0" w:rsidRDefault="001C22C0" w14:paraId="349A0C9B" w14:textId="77777777">
      <w:pPr>
        <w:spacing w:after="0"/>
        <w:rPr>
          <w:rFonts w:ascii="Footlight MT Light" w:hAnsi="Footlight MT Light"/>
          <w:sz w:val="32"/>
          <w:szCs w:val="32"/>
        </w:rPr>
      </w:pPr>
    </w:p>
    <w:p w:rsidRPr="001C22C0" w:rsidR="001C22C0" w:rsidP="001C22C0" w:rsidRDefault="00AF615F" w14:paraId="59653100" w14:textId="14E27578">
      <w:pPr>
        <w:spacing w:after="0"/>
        <w:rPr>
          <w:rFonts w:ascii="Footlight MT Light" w:hAnsi="Footlight MT Light"/>
          <w:sz w:val="32"/>
          <w:szCs w:val="32"/>
        </w:rPr>
      </w:pPr>
      <w:r w:rsidRPr="001C22C0">
        <w:rPr>
          <w:rFonts w:ascii="Footlight MT Light" w:hAnsi="Footlight MT Light"/>
          <w:b/>
          <w:sz w:val="32"/>
          <w:szCs w:val="32"/>
        </w:rPr>
        <w:t>NOW THEREFORE</w:t>
      </w:r>
      <w:r w:rsidRPr="001C22C0" w:rsidR="00D76964">
        <w:rPr>
          <w:rFonts w:ascii="Footlight MT Light" w:hAnsi="Footlight MT Light"/>
          <w:b/>
          <w:sz w:val="32"/>
          <w:szCs w:val="32"/>
        </w:rPr>
        <w:t xml:space="preserve"> BE IT RESOLVED,</w:t>
      </w:r>
      <w:r w:rsidRPr="001C22C0" w:rsidR="00D76964">
        <w:rPr>
          <w:rFonts w:ascii="Footlight MT Light" w:hAnsi="Footlight MT Light"/>
          <w:sz w:val="32"/>
          <w:szCs w:val="32"/>
        </w:rPr>
        <w:t xml:space="preserve"> that, I, Kim Norton, Mayor of the</w:t>
      </w:r>
      <w:r w:rsidRPr="001C22C0" w:rsidR="001C22C0">
        <w:rPr>
          <w:rFonts w:ascii="Footlight MT Light" w:hAnsi="Footlight MT Light"/>
          <w:sz w:val="32"/>
          <w:szCs w:val="32"/>
        </w:rPr>
        <w:t xml:space="preserve"> City of Rochester, do hereby declare August 15, 2021, to be </w:t>
      </w:r>
    </w:p>
    <w:p w:rsidRPr="001C22C0" w:rsidR="001C22C0" w:rsidP="001C22C0" w:rsidRDefault="001C22C0" w14:paraId="4EC14A4B" w14:textId="77777777">
      <w:pPr>
        <w:spacing w:after="0"/>
        <w:rPr>
          <w:rFonts w:ascii="Footlight MT Light" w:hAnsi="Footlight MT Light"/>
          <w:sz w:val="32"/>
          <w:szCs w:val="32"/>
        </w:rPr>
      </w:pPr>
    </w:p>
    <w:p w:rsidRPr="001C22C0" w:rsidR="001C22C0" w:rsidP="001C22C0" w:rsidRDefault="001C22C0" w14:paraId="7F7EA669" w14:textId="6B781010">
      <w:pPr>
        <w:spacing w:after="0"/>
        <w:jc w:val="center"/>
        <w:rPr>
          <w:rFonts w:ascii="Footlight MT Light" w:hAnsi="Footlight MT Light"/>
          <w:b/>
          <w:sz w:val="40"/>
          <w:szCs w:val="32"/>
        </w:rPr>
      </w:pPr>
      <w:r w:rsidRPr="001C22C0">
        <w:rPr>
          <w:rFonts w:ascii="Footlight MT Light" w:hAnsi="Footlight MT Light"/>
          <w:b/>
          <w:sz w:val="40"/>
          <w:szCs w:val="32"/>
        </w:rPr>
        <w:t>Steven J. Schmidt Night at Down by the Riverside</w:t>
      </w:r>
    </w:p>
    <w:p w:rsidRPr="001C22C0" w:rsidR="001C22C0" w:rsidP="001C22C0" w:rsidRDefault="001C22C0" w14:paraId="47B35ABD" w14:textId="77777777">
      <w:pPr>
        <w:spacing w:after="0"/>
        <w:rPr>
          <w:rFonts w:ascii="Footlight MT Light" w:hAnsi="Footlight MT Light"/>
          <w:b/>
          <w:sz w:val="32"/>
          <w:szCs w:val="32"/>
        </w:rPr>
      </w:pPr>
    </w:p>
    <w:p w:rsidRPr="001C22C0" w:rsidR="00AF615F" w:rsidP="001C22C0" w:rsidRDefault="001C22C0" w14:paraId="1700BD64" w14:textId="322C6A47">
      <w:pPr>
        <w:spacing w:after="0"/>
        <w:rPr>
          <w:rFonts w:ascii="Footlight MT Light" w:hAnsi="Footlight MT Light"/>
          <w:sz w:val="32"/>
          <w:szCs w:val="32"/>
        </w:rPr>
      </w:pPr>
      <w:proofErr w:type="gramStart"/>
      <w:r w:rsidRPr="001C22C0">
        <w:rPr>
          <w:rFonts w:ascii="Footlight MT Light" w:hAnsi="Footlight MT Light"/>
          <w:sz w:val="32"/>
          <w:szCs w:val="32"/>
        </w:rPr>
        <w:t>in</w:t>
      </w:r>
      <w:proofErr w:type="gramEnd"/>
      <w:r w:rsidRPr="001C22C0">
        <w:rPr>
          <w:rFonts w:ascii="Footlight MT Light" w:hAnsi="Footlight MT Light"/>
          <w:sz w:val="32"/>
          <w:szCs w:val="32"/>
        </w:rPr>
        <w:t xml:space="preserve"> recognition of </w:t>
      </w:r>
      <w:r w:rsidRPr="001C22C0" w:rsidR="00AF615F">
        <w:rPr>
          <w:rFonts w:ascii="Footlight MT Light" w:hAnsi="Footlight MT Light"/>
          <w:sz w:val="32"/>
          <w:szCs w:val="32"/>
        </w:rPr>
        <w:t xml:space="preserve">his many achievements, </w:t>
      </w:r>
      <w:r>
        <w:rPr>
          <w:rFonts w:ascii="Footlight MT Light" w:hAnsi="Footlight MT Light"/>
          <w:sz w:val="32"/>
          <w:szCs w:val="32"/>
        </w:rPr>
        <w:t>we</w:t>
      </w:r>
      <w:r w:rsidRPr="001C22C0" w:rsidR="00AF615F">
        <w:rPr>
          <w:rFonts w:ascii="Footlight MT Light" w:hAnsi="Footlight MT Light"/>
          <w:sz w:val="32"/>
          <w:szCs w:val="32"/>
        </w:rPr>
        <w:t xml:space="preserve"> extend our gratitude and appreciation to </w:t>
      </w:r>
      <w:r w:rsidRPr="001C22C0" w:rsidR="00112ACC">
        <w:rPr>
          <w:rFonts w:ascii="Footlight MT Light" w:hAnsi="Footlight MT Light"/>
          <w:sz w:val="32"/>
          <w:szCs w:val="32"/>
        </w:rPr>
        <w:t xml:space="preserve">Steve </w:t>
      </w:r>
      <w:r w:rsidRPr="001C22C0" w:rsidR="00AF615F">
        <w:rPr>
          <w:rFonts w:ascii="Footlight MT Light" w:hAnsi="Footlight MT Light"/>
          <w:sz w:val="32"/>
          <w:szCs w:val="32"/>
        </w:rPr>
        <w:t xml:space="preserve">for his years of </w:t>
      </w:r>
      <w:r w:rsidRPr="001C22C0" w:rsidR="00112ACC">
        <w:rPr>
          <w:rFonts w:ascii="Footlight MT Light" w:hAnsi="Footlight MT Light"/>
          <w:sz w:val="32"/>
          <w:szCs w:val="32"/>
        </w:rPr>
        <w:t>dedicated</w:t>
      </w:r>
      <w:r w:rsidRPr="001C22C0" w:rsidR="00AF615F">
        <w:rPr>
          <w:rFonts w:ascii="Footlight MT Light" w:hAnsi="Footlight MT Light"/>
          <w:sz w:val="32"/>
          <w:szCs w:val="32"/>
        </w:rPr>
        <w:t xml:space="preserve"> service as an advocate</w:t>
      </w:r>
      <w:r w:rsidRPr="001C22C0" w:rsidR="00112ACC">
        <w:rPr>
          <w:rFonts w:ascii="Footlight MT Light" w:hAnsi="Footlight MT Light"/>
          <w:sz w:val="32"/>
          <w:szCs w:val="32"/>
        </w:rPr>
        <w:t>,</w:t>
      </w:r>
      <w:r w:rsidRPr="001C22C0" w:rsidR="00210085">
        <w:rPr>
          <w:rFonts w:ascii="Footlight MT Light" w:hAnsi="Footlight MT Light"/>
          <w:sz w:val="32"/>
          <w:szCs w:val="32"/>
        </w:rPr>
        <w:t xml:space="preserve"> mentor,</w:t>
      </w:r>
      <w:r w:rsidRPr="001C22C0" w:rsidR="00112ACC">
        <w:rPr>
          <w:rFonts w:ascii="Footlight MT Light" w:hAnsi="Footlight MT Light"/>
          <w:sz w:val="32"/>
          <w:szCs w:val="32"/>
        </w:rPr>
        <w:t xml:space="preserve"> musician, and community servant</w:t>
      </w:r>
      <w:r w:rsidRPr="001C22C0" w:rsidR="00AF615F">
        <w:rPr>
          <w:rFonts w:ascii="Footlight MT Light" w:hAnsi="Footlight MT Light"/>
          <w:sz w:val="32"/>
          <w:szCs w:val="32"/>
        </w:rPr>
        <w:t xml:space="preserve">. </w:t>
      </w:r>
      <w:proofErr w:type="gramStart"/>
      <w:r>
        <w:rPr>
          <w:rFonts w:ascii="Footlight MT Light" w:hAnsi="Footlight MT Light"/>
          <w:sz w:val="32"/>
          <w:szCs w:val="32"/>
        </w:rPr>
        <w:t>And</w:t>
      </w:r>
      <w:proofErr w:type="gramEnd"/>
      <w:r>
        <w:rPr>
          <w:rFonts w:ascii="Footlight MT Light" w:hAnsi="Footlight MT Light"/>
          <w:sz w:val="32"/>
          <w:szCs w:val="32"/>
        </w:rPr>
        <w:t xml:space="preserve">, we </w:t>
      </w:r>
      <w:r w:rsidRPr="001C22C0" w:rsidR="00AF615F">
        <w:rPr>
          <w:rFonts w:ascii="Footlight MT Light" w:hAnsi="Footlight MT Light"/>
          <w:sz w:val="32"/>
          <w:szCs w:val="32"/>
        </w:rPr>
        <w:t xml:space="preserve">congratulate him for a job well done and wish him continued success and happiness </w:t>
      </w:r>
      <w:r w:rsidRPr="001C22C0" w:rsidR="00112ACC">
        <w:rPr>
          <w:rFonts w:ascii="Footlight MT Light" w:hAnsi="Footlight MT Light"/>
          <w:sz w:val="32"/>
          <w:szCs w:val="32"/>
        </w:rPr>
        <w:t>upon his retirement.</w:t>
      </w:r>
    </w:p>
    <w:p w:rsidRPr="001C22C0" w:rsidR="001C22C0" w:rsidP="001C22C0" w:rsidRDefault="001C22C0" w14:paraId="2659C691" w14:textId="5D236331">
      <w:pPr>
        <w:spacing w:after="0"/>
        <w:rPr>
          <w:rFonts w:ascii="Footlight MT Light" w:hAnsi="Footlight MT Light"/>
          <w:sz w:val="32"/>
          <w:szCs w:val="32"/>
        </w:rPr>
      </w:pPr>
    </w:p>
    <w:p w:rsidRPr="001C22C0" w:rsidR="001C22C0" w:rsidP="001C22C0" w:rsidRDefault="001C22C0" w14:paraId="13949438" w14:textId="7BB1DDA3">
      <w:pPr>
        <w:spacing w:after="0"/>
        <w:rPr>
          <w:rFonts w:ascii="Footlight MT Light" w:hAnsi="Footlight MT Light" w:cs="Arial"/>
          <w:sz w:val="32"/>
          <w:szCs w:val="32"/>
        </w:rPr>
      </w:pPr>
      <w:r w:rsidRPr="001C22C0">
        <w:rPr>
          <w:rFonts w:ascii="Footlight MT Light" w:hAnsi="Footlight MT Light" w:cs="Arial"/>
          <w:b/>
          <w:sz w:val="32"/>
          <w:szCs w:val="32"/>
        </w:rPr>
        <w:t>IN WITNESS WHEREOF,</w:t>
      </w:r>
      <w:r w:rsidRPr="001C22C0">
        <w:rPr>
          <w:rFonts w:ascii="Footlight MT Light" w:hAnsi="Footlight MT Light" w:cs="Arial"/>
          <w:sz w:val="32"/>
          <w:szCs w:val="32"/>
        </w:rPr>
        <w:t xml:space="preserve"> I have hereunto set my hand and caused the corporate seal of the City of Rocheste</w:t>
      </w:r>
      <w:r w:rsidRPr="001C22C0">
        <w:rPr>
          <w:rFonts w:ascii="Footlight MT Light" w:hAnsi="Footlight MT Light" w:cs="Arial"/>
          <w:sz w:val="32"/>
          <w:szCs w:val="32"/>
        </w:rPr>
        <w:t xml:space="preserve">r to </w:t>
      </w:r>
      <w:proofErr w:type="gramStart"/>
      <w:r w:rsidRPr="001C22C0">
        <w:rPr>
          <w:rFonts w:ascii="Footlight MT Light" w:hAnsi="Footlight MT Light" w:cs="Arial"/>
          <w:sz w:val="32"/>
          <w:szCs w:val="32"/>
        </w:rPr>
        <w:t>be affixed</w:t>
      </w:r>
      <w:proofErr w:type="gramEnd"/>
      <w:r w:rsidRPr="001C22C0">
        <w:rPr>
          <w:rFonts w:ascii="Footlight MT Light" w:hAnsi="Footlight MT Light" w:cs="Arial"/>
          <w:sz w:val="32"/>
          <w:szCs w:val="32"/>
        </w:rPr>
        <w:t xml:space="preserve"> this 15</w:t>
      </w:r>
      <w:r w:rsidRPr="001C22C0">
        <w:rPr>
          <w:rFonts w:ascii="Footlight MT Light" w:hAnsi="Footlight MT Light" w:cs="Arial"/>
          <w:sz w:val="32"/>
          <w:szCs w:val="32"/>
        </w:rPr>
        <w:t xml:space="preserve">th day of </w:t>
      </w:r>
      <w:r w:rsidRPr="001C22C0">
        <w:rPr>
          <w:rFonts w:ascii="Footlight MT Light" w:hAnsi="Footlight MT Light" w:cs="Arial"/>
          <w:sz w:val="32"/>
          <w:szCs w:val="32"/>
        </w:rPr>
        <w:t>August</w:t>
      </w:r>
      <w:r w:rsidRPr="001C22C0">
        <w:rPr>
          <w:rFonts w:ascii="Footlight MT Light" w:hAnsi="Footlight MT Light" w:cs="Arial"/>
          <w:sz w:val="32"/>
          <w:szCs w:val="32"/>
        </w:rPr>
        <w:t xml:space="preserve">, 2021.  </w:t>
      </w:r>
    </w:p>
    <w:p w:rsidR="001C22C0" w:rsidP="001C22C0" w:rsidRDefault="001C22C0" w14:paraId="31A149AF" w14:textId="7D0662E8">
      <w:pPr>
        <w:spacing w:after="0"/>
        <w:ind w:left="7560"/>
        <w:rPr>
          <w:sz w:val="32"/>
          <w:szCs w:val="32"/>
        </w:rPr>
      </w:pPr>
    </w:p>
    <w:p w:rsidRPr="00B92CBC" w:rsidR="001C22C0" w:rsidP="001C22C0" w:rsidRDefault="001C22C0" w14:paraId="117B6663" w14:textId="77777777">
      <w:pPr>
        <w:spacing w:after="0"/>
        <w:ind w:left="7560"/>
        <w:rPr>
          <w:rFonts w:ascii="Footlight MT Light" w:hAnsi="Footlight MT Light" w:cs="Arial"/>
          <w:sz w:val="32"/>
          <w:szCs w:val="32"/>
        </w:rPr>
      </w:pPr>
      <w:r w:rsidRPr="00B92CBC">
        <w:rPr>
          <w:rFonts w:ascii="Footlight MT Light" w:hAnsi="Footlight MT Light" w:cs="Arial"/>
          <w:sz w:val="32"/>
          <w:szCs w:val="32"/>
        </w:rPr>
        <w:t>________________________</w:t>
      </w:r>
    </w:p>
    <w:p w:rsidRPr="00B92CBC" w:rsidR="001C22C0" w:rsidP="001C22C0" w:rsidRDefault="001C22C0" w14:paraId="46138CF3" w14:textId="77777777">
      <w:pPr>
        <w:spacing w:after="0"/>
        <w:ind w:left="7560"/>
        <w:rPr>
          <w:rFonts w:ascii="Footlight MT Light" w:hAnsi="Footlight MT Light" w:cs="Arial"/>
          <w:sz w:val="32"/>
          <w:szCs w:val="32"/>
        </w:rPr>
      </w:pPr>
      <w:r w:rsidRPr="00B92CBC">
        <w:rPr>
          <w:rFonts w:ascii="Footlight MT Light" w:hAnsi="Footlight MT Light" w:cs="Arial"/>
          <w:sz w:val="32"/>
          <w:szCs w:val="32"/>
        </w:rPr>
        <w:t xml:space="preserve">Kim Norton, Mayor </w:t>
      </w:r>
    </w:p>
    <w:p w:rsidRPr="001C22C0" w:rsidR="001C22C0" w:rsidP="562A3D92" w:rsidRDefault="001C22C0" w14:paraId="790D6227" w14:textId="2BD467C9">
      <w:pPr>
        <w:spacing w:after="0"/>
        <w:ind w:left="7560"/>
        <w:rPr>
          <w:rFonts w:ascii="Footlight MT Light" w:hAnsi="Footlight MT Light" w:eastAsia="Footlight MT Light" w:cs="Footlight MT Light"/>
          <w:sz w:val="32"/>
          <w:szCs w:val="32"/>
        </w:rPr>
      </w:pPr>
      <w:r w:rsidRPr="562A3D92" w:rsidR="35B22E3C">
        <w:rPr>
          <w:rFonts w:ascii="Footlight MT Light" w:hAnsi="Footlight MT Light" w:eastAsia="Footlight MT Light" w:cs="Footlight MT Light"/>
          <w:sz w:val="32"/>
          <w:szCs w:val="32"/>
        </w:rPr>
        <w:t>Rochester, Minnesota</w:t>
      </w:r>
    </w:p>
    <w:sectPr w:rsidRPr="001C22C0" w:rsidR="001C22C0" w:rsidSect="001C22C0">
      <w:pgSz w:w="15840" w:h="24480" w:orient="portrait" w:code="17"/>
      <w:pgMar w:top="1440" w:right="1872" w:bottom="1440" w:left="1872" w:header="720" w:footer="720" w:gutter="0"/>
      <w:cols w:space="720"/>
      <w:docGrid w:linePitch="360"/>
      <w:footerReference w:type="default" r:id="Rfe7c0d5ecb91494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030"/>
      <w:gridCol w:w="4030"/>
      <w:gridCol w:w="4030"/>
    </w:tblGrid>
    <w:tr w:rsidR="562A3D92" w:rsidTr="562A3D92" w14:paraId="4C7D4CBE">
      <w:trPr>
        <w:trHeight w:val="300"/>
      </w:trPr>
      <w:tc>
        <w:tcPr>
          <w:tcW w:w="4030" w:type="dxa"/>
          <w:tcMar/>
        </w:tcPr>
        <w:p w:rsidR="562A3D92" w:rsidP="562A3D92" w:rsidRDefault="562A3D92" w14:paraId="433AA9A5" w14:textId="6CF456C7">
          <w:pPr>
            <w:pStyle w:val="Header"/>
            <w:bidi w:val="0"/>
            <w:ind w:left="-115"/>
            <w:jc w:val="left"/>
          </w:pPr>
        </w:p>
      </w:tc>
      <w:tc>
        <w:tcPr>
          <w:tcW w:w="4030" w:type="dxa"/>
          <w:tcMar/>
        </w:tcPr>
        <w:p w:rsidR="562A3D92" w:rsidP="562A3D92" w:rsidRDefault="562A3D92" w14:paraId="6A80C5D8" w14:textId="08433211">
          <w:pPr>
            <w:pStyle w:val="Header"/>
            <w:bidi w:val="0"/>
            <w:jc w:val="center"/>
          </w:pPr>
        </w:p>
      </w:tc>
      <w:tc>
        <w:tcPr>
          <w:tcW w:w="4030" w:type="dxa"/>
          <w:tcMar/>
        </w:tcPr>
        <w:p w:rsidR="562A3D92" w:rsidP="562A3D92" w:rsidRDefault="562A3D92" w14:paraId="2384FE32" w14:textId="30EB6241">
          <w:pPr>
            <w:pStyle w:val="Header"/>
            <w:bidi w:val="0"/>
            <w:ind w:right="-115"/>
            <w:jc w:val="right"/>
          </w:pPr>
        </w:p>
      </w:tc>
    </w:tr>
  </w:tbl>
  <w:p w:rsidR="562A3D92" w:rsidP="562A3D92" w:rsidRDefault="562A3D92" w14:paraId="7F536825" w14:textId="6726928A">
    <w:pPr>
      <w:pStyle w:val="Footer"/>
      <w:bidi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92"/>
    <w:rsid w:val="00112ACC"/>
    <w:rsid w:val="001274A3"/>
    <w:rsid w:val="00170EB9"/>
    <w:rsid w:val="001C22C0"/>
    <w:rsid w:val="00210085"/>
    <w:rsid w:val="00257A2C"/>
    <w:rsid w:val="0036100B"/>
    <w:rsid w:val="003B204E"/>
    <w:rsid w:val="003E3A24"/>
    <w:rsid w:val="00827D28"/>
    <w:rsid w:val="00A51E92"/>
    <w:rsid w:val="00A72489"/>
    <w:rsid w:val="00AB4CE6"/>
    <w:rsid w:val="00AF615F"/>
    <w:rsid w:val="00B57B90"/>
    <w:rsid w:val="00B61B81"/>
    <w:rsid w:val="00C52F55"/>
    <w:rsid w:val="00CB341F"/>
    <w:rsid w:val="00D76964"/>
    <w:rsid w:val="00DE582E"/>
    <w:rsid w:val="00F32445"/>
    <w:rsid w:val="2BB2FF1F"/>
    <w:rsid w:val="35B22E3C"/>
    <w:rsid w:val="562A3D92"/>
    <w:rsid w:val="7E62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F41D"/>
  <w15:chartTrackingRefBased/>
  <w15:docId w15:val="{D055C6C4-FEAB-4376-9E4B-4274B01F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AF615F"/>
    <w:pPr>
      <w:autoSpaceDE w:val="0"/>
      <w:autoSpaceDN w:val="0"/>
      <w:adjustRightInd w:val="0"/>
      <w:spacing w:after="0" w:line="240" w:lineRule="auto"/>
    </w:pPr>
    <w:rPr>
      <w:rFonts w:ascii="Footlight MT Light" w:hAnsi="Footlight MT Light" w:cs="Footlight MT Light"/>
      <w:color w:val="000000"/>
      <w:sz w:val="24"/>
      <w:szCs w:val="24"/>
    </w:rPr>
  </w:style>
  <w:style w:type="paragraph" w:styleId="BalloonText">
    <w:name w:val="Balloon Text"/>
    <w:basedOn w:val="Normal"/>
    <w:link w:val="BalloonTextChar"/>
    <w:uiPriority w:val="99"/>
    <w:semiHidden/>
    <w:unhideWhenUsed/>
    <w:rsid w:val="00D769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6964"/>
    <w:rPr>
      <w:rFonts w:ascii="Segoe UI" w:hAnsi="Segoe UI" w:cs="Segoe UI"/>
      <w:sz w:val="18"/>
      <w:szCs w:val="18"/>
    </w:rPr>
  </w:style>
  <w:style w:type="paragraph" w:styleId="Header">
    <w:uiPriority w:val="99"/>
    <w:name w:val="header"/>
    <w:basedOn w:val="Normal"/>
    <w:unhideWhenUsed/>
    <w:rsid w:val="562A3D92"/>
    <w:pPr>
      <w:tabs>
        <w:tab w:val="center" w:leader="none" w:pos="4680"/>
        <w:tab w:val="right" w:leader="none" w:pos="9360"/>
      </w:tabs>
      <w:spacing w:after="0" w:line="240" w:lineRule="auto"/>
    </w:pPr>
  </w:style>
  <w:style w:type="paragraph" w:styleId="Footer">
    <w:uiPriority w:val="99"/>
    <w:name w:val="footer"/>
    <w:basedOn w:val="Normal"/>
    <w:unhideWhenUsed/>
    <w:rsid w:val="562A3D9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93ba7b5db8b43f5" /><Relationship Type="http://schemas.openxmlformats.org/officeDocument/2006/relationships/footer" Target="footer.xml" Id="Rfe7c0d5ecb9149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Mahannah, Shelley</dc:creator>
  <keywords/>
  <dc:description/>
  <lastModifiedBy>Maddie Banks</lastModifiedBy>
  <revision>4</revision>
  <lastPrinted>2021-08-13T17:27:00.0000000Z</lastPrinted>
  <dcterms:created xsi:type="dcterms:W3CDTF">2021-08-12T21:01:00.0000000Z</dcterms:created>
  <dcterms:modified xsi:type="dcterms:W3CDTF">2025-06-02T21:34:48.6735750Z</dcterms:modified>
</coreProperties>
</file>